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B6" w:rsidRDefault="000F79B6" w:rsidP="00937DEB">
      <w:pPr>
        <w:spacing w:after="0" w:line="240" w:lineRule="auto"/>
        <w:ind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843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625670">
        <w:rPr>
          <w:rFonts w:ascii="Times New Roman" w:hAnsi="Times New Roman" w:cs="Times New Roman"/>
          <w:b/>
          <w:sz w:val="26"/>
          <w:szCs w:val="26"/>
        </w:rPr>
        <w:t>наставничества</w:t>
      </w:r>
    </w:p>
    <w:p w:rsidR="009C16B3" w:rsidRPr="00152843" w:rsidRDefault="00625670" w:rsidP="00625670">
      <w:pPr>
        <w:spacing w:after="0" w:line="240" w:lineRule="auto"/>
        <w:ind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организации </w:t>
      </w:r>
      <w:r w:rsidR="009C16B3" w:rsidRPr="00152843">
        <w:rPr>
          <w:rFonts w:ascii="Times New Roman" w:hAnsi="Times New Roman" w:cs="Times New Roman"/>
          <w:b/>
          <w:sz w:val="26"/>
          <w:szCs w:val="26"/>
        </w:rPr>
        <w:t>проектно-исследовательск</w:t>
      </w:r>
      <w:r w:rsidR="00A0563B" w:rsidRPr="00152843">
        <w:rPr>
          <w:rFonts w:ascii="Times New Roman" w:hAnsi="Times New Roman" w:cs="Times New Roman"/>
          <w:b/>
          <w:sz w:val="26"/>
          <w:szCs w:val="26"/>
        </w:rPr>
        <w:t>ой деятельности</w:t>
      </w:r>
    </w:p>
    <w:p w:rsidR="000F79B6" w:rsidRPr="00152843" w:rsidRDefault="00AA7F85" w:rsidP="00937DEB">
      <w:pPr>
        <w:spacing w:after="0" w:line="240" w:lineRule="auto"/>
        <w:ind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84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D3022B" w:rsidRPr="00152843">
        <w:rPr>
          <w:rFonts w:ascii="Times New Roman" w:hAnsi="Times New Roman" w:cs="Times New Roman"/>
          <w:b/>
          <w:sz w:val="26"/>
          <w:szCs w:val="26"/>
        </w:rPr>
        <w:t>202</w:t>
      </w:r>
      <w:r w:rsidR="000B322E">
        <w:rPr>
          <w:rFonts w:ascii="Times New Roman" w:hAnsi="Times New Roman" w:cs="Times New Roman"/>
          <w:b/>
          <w:sz w:val="26"/>
          <w:szCs w:val="26"/>
        </w:rPr>
        <w:t>4</w:t>
      </w:r>
      <w:r w:rsidR="00D3022B" w:rsidRPr="00152843">
        <w:rPr>
          <w:rFonts w:ascii="Times New Roman" w:hAnsi="Times New Roman" w:cs="Times New Roman"/>
          <w:b/>
          <w:sz w:val="26"/>
          <w:szCs w:val="26"/>
        </w:rPr>
        <w:t>/202</w:t>
      </w:r>
      <w:r w:rsidR="000B322E">
        <w:rPr>
          <w:rFonts w:ascii="Times New Roman" w:hAnsi="Times New Roman" w:cs="Times New Roman"/>
          <w:b/>
          <w:sz w:val="26"/>
          <w:szCs w:val="26"/>
        </w:rPr>
        <w:t>5</w:t>
      </w:r>
      <w:r w:rsidR="00D3022B" w:rsidRPr="001528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79B6" w:rsidRPr="00152843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0F79B6" w:rsidRPr="00152843" w:rsidRDefault="000F79B6" w:rsidP="00937DEB">
      <w:pPr>
        <w:spacing w:after="0" w:line="240" w:lineRule="auto"/>
        <w:ind w:right="-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843">
        <w:rPr>
          <w:rFonts w:ascii="Times New Roman" w:hAnsi="Times New Roman" w:cs="Times New Roman"/>
          <w:b/>
          <w:sz w:val="26"/>
          <w:szCs w:val="26"/>
        </w:rPr>
        <w:t xml:space="preserve">Руководитель: </w:t>
      </w:r>
      <w:r w:rsidR="003038C0">
        <w:rPr>
          <w:rFonts w:ascii="Times New Roman" w:hAnsi="Times New Roman" w:cs="Times New Roman"/>
          <w:b/>
          <w:sz w:val="26"/>
          <w:szCs w:val="26"/>
        </w:rPr>
        <w:t>Порошина Надежда Андреевна</w:t>
      </w:r>
    </w:p>
    <w:p w:rsidR="00B451DF" w:rsidRPr="00152843" w:rsidRDefault="00B451DF" w:rsidP="00937DEB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72D" w:rsidRPr="00152843" w:rsidRDefault="00D3022B" w:rsidP="00937DEB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843">
        <w:rPr>
          <w:rFonts w:ascii="Times New Roman" w:hAnsi="Times New Roman" w:cs="Times New Roman"/>
          <w:b/>
          <w:sz w:val="26"/>
          <w:szCs w:val="26"/>
        </w:rPr>
        <w:t>Цель:</w:t>
      </w:r>
      <w:r w:rsidR="007A53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7F85" w:rsidRPr="00152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</w:t>
      </w:r>
      <w:r w:rsidR="009F672D" w:rsidRPr="00152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для методической поддержки педагогов в рамках </w:t>
      </w:r>
      <w:r w:rsidR="003038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проектно-</w:t>
      </w:r>
      <w:r w:rsidR="003038C0" w:rsidRPr="0015284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исследовательск</w:t>
      </w:r>
      <w:r w:rsidR="003038C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3038C0" w:rsidRPr="00152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672D" w:rsidRPr="0015284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303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обучающимися</w:t>
      </w:r>
      <w:r w:rsidR="00AC4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672D" w:rsidRPr="00152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672D" w:rsidRPr="00152843" w:rsidRDefault="009F672D" w:rsidP="00937DEB">
      <w:pPr>
        <w:spacing w:after="0" w:line="240" w:lineRule="auto"/>
        <w:ind w:right="-1" w:firstLine="28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28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Задачи: </w:t>
      </w:r>
    </w:p>
    <w:p w:rsidR="00937DEB" w:rsidRPr="00152843" w:rsidRDefault="00937DEB" w:rsidP="00937DEB">
      <w:pPr>
        <w:pStyle w:val="a3"/>
        <w:numPr>
          <w:ilvl w:val="0"/>
          <w:numId w:val="15"/>
        </w:numPr>
        <w:ind w:left="0" w:right="-1" w:firstLine="284"/>
        <w:contextualSpacing w:val="0"/>
        <w:jc w:val="both"/>
        <w:rPr>
          <w:sz w:val="26"/>
          <w:szCs w:val="26"/>
        </w:rPr>
      </w:pPr>
      <w:r w:rsidRPr="00152843">
        <w:rPr>
          <w:sz w:val="26"/>
          <w:szCs w:val="26"/>
        </w:rPr>
        <w:t>Познакомить педагогов с этапами</w:t>
      </w:r>
      <w:r w:rsidR="00D31E61" w:rsidRPr="00152843">
        <w:rPr>
          <w:sz w:val="26"/>
          <w:szCs w:val="26"/>
        </w:rPr>
        <w:t xml:space="preserve"> организации </w:t>
      </w:r>
      <w:r w:rsidR="003038C0">
        <w:rPr>
          <w:sz w:val="26"/>
          <w:szCs w:val="26"/>
        </w:rPr>
        <w:t>проектно-</w:t>
      </w:r>
      <w:r w:rsidR="00D31E61" w:rsidRPr="00152843">
        <w:rPr>
          <w:sz w:val="26"/>
          <w:szCs w:val="26"/>
        </w:rPr>
        <w:t xml:space="preserve">исследовательской работы с </w:t>
      </w:r>
      <w:r w:rsidR="00AC4FAE">
        <w:rPr>
          <w:sz w:val="26"/>
          <w:szCs w:val="26"/>
        </w:rPr>
        <w:t>обу</w:t>
      </w:r>
      <w:r w:rsidR="00D31E61" w:rsidRPr="00152843">
        <w:rPr>
          <w:sz w:val="26"/>
          <w:szCs w:val="26"/>
        </w:rPr>
        <w:t>ча</w:t>
      </w:r>
      <w:r w:rsidR="00AC4FAE">
        <w:rPr>
          <w:sz w:val="26"/>
          <w:szCs w:val="26"/>
        </w:rPr>
        <w:t>ю</w:t>
      </w:r>
      <w:r w:rsidR="00D31E61" w:rsidRPr="00152843">
        <w:rPr>
          <w:sz w:val="26"/>
          <w:szCs w:val="26"/>
        </w:rPr>
        <w:t>щимися</w:t>
      </w:r>
      <w:r w:rsidR="00AA7F85" w:rsidRPr="00152843">
        <w:rPr>
          <w:sz w:val="26"/>
          <w:szCs w:val="26"/>
        </w:rPr>
        <w:t>;</w:t>
      </w:r>
    </w:p>
    <w:p w:rsidR="00D31E61" w:rsidRPr="00152843" w:rsidRDefault="00937DEB" w:rsidP="00937DEB">
      <w:pPr>
        <w:pStyle w:val="a3"/>
        <w:numPr>
          <w:ilvl w:val="0"/>
          <w:numId w:val="15"/>
        </w:numPr>
        <w:ind w:left="0" w:right="-1" w:firstLine="284"/>
        <w:contextualSpacing w:val="0"/>
        <w:jc w:val="both"/>
        <w:rPr>
          <w:sz w:val="26"/>
          <w:szCs w:val="26"/>
        </w:rPr>
      </w:pPr>
      <w:r w:rsidRPr="00152843">
        <w:rPr>
          <w:sz w:val="26"/>
          <w:szCs w:val="26"/>
        </w:rPr>
        <w:t xml:space="preserve">Актуализировать знания педагогов о правилах </w:t>
      </w:r>
      <w:r w:rsidR="00D31E61" w:rsidRPr="00152843">
        <w:rPr>
          <w:sz w:val="26"/>
          <w:szCs w:val="26"/>
        </w:rPr>
        <w:t xml:space="preserve">оформления </w:t>
      </w:r>
      <w:r w:rsidR="003038C0">
        <w:rPr>
          <w:sz w:val="26"/>
          <w:szCs w:val="26"/>
        </w:rPr>
        <w:t>проектно-</w:t>
      </w:r>
      <w:r w:rsidR="00C2516E" w:rsidRPr="00152843">
        <w:rPr>
          <w:sz w:val="26"/>
          <w:szCs w:val="26"/>
        </w:rPr>
        <w:t>исследовательской</w:t>
      </w:r>
      <w:r w:rsidR="00AA7F85" w:rsidRPr="00152843">
        <w:rPr>
          <w:sz w:val="26"/>
          <w:szCs w:val="26"/>
        </w:rPr>
        <w:t xml:space="preserve"> работы,</w:t>
      </w:r>
      <w:r w:rsidR="001C3771">
        <w:rPr>
          <w:sz w:val="26"/>
          <w:szCs w:val="26"/>
        </w:rPr>
        <w:t xml:space="preserve"> </w:t>
      </w:r>
      <w:r w:rsidR="00AA7F85" w:rsidRPr="00152843">
        <w:rPr>
          <w:sz w:val="26"/>
          <w:szCs w:val="26"/>
        </w:rPr>
        <w:t>критерия</w:t>
      </w:r>
      <w:r w:rsidRPr="00152843">
        <w:rPr>
          <w:sz w:val="26"/>
          <w:szCs w:val="26"/>
        </w:rPr>
        <w:t>х</w:t>
      </w:r>
      <w:r w:rsidR="001C3771">
        <w:rPr>
          <w:sz w:val="26"/>
          <w:szCs w:val="26"/>
        </w:rPr>
        <w:t xml:space="preserve"> </w:t>
      </w:r>
      <w:r w:rsidR="00AA7F85" w:rsidRPr="00152843">
        <w:rPr>
          <w:sz w:val="26"/>
          <w:szCs w:val="26"/>
        </w:rPr>
        <w:t>оценивания и форма</w:t>
      </w:r>
      <w:r w:rsidRPr="00152843">
        <w:rPr>
          <w:sz w:val="26"/>
          <w:szCs w:val="26"/>
        </w:rPr>
        <w:t>х</w:t>
      </w:r>
      <w:r w:rsidR="00AA7F85" w:rsidRPr="00152843">
        <w:rPr>
          <w:sz w:val="26"/>
          <w:szCs w:val="26"/>
        </w:rPr>
        <w:t xml:space="preserve"> её представления.</w:t>
      </w:r>
    </w:p>
    <w:p w:rsidR="00854597" w:rsidRPr="00152843" w:rsidRDefault="00854597" w:rsidP="00937DEB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2"/>
        <w:gridCol w:w="8602"/>
      </w:tblGrid>
      <w:tr w:rsidR="00B1408F" w:rsidRPr="00152843" w:rsidTr="00B02CB6"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8F" w:rsidRPr="00152843" w:rsidRDefault="00B1408F" w:rsidP="00F00E75">
            <w:pPr>
              <w:pStyle w:val="Style6"/>
              <w:widowControl/>
              <w:ind w:right="-1"/>
              <w:jc w:val="center"/>
              <w:rPr>
                <w:rStyle w:val="FontStyle15"/>
                <w:b/>
              </w:rPr>
            </w:pPr>
            <w:r w:rsidRPr="00152843">
              <w:rPr>
                <w:rStyle w:val="FontStyle15"/>
                <w:b/>
                <w:lang w:eastAsia="en-US"/>
              </w:rPr>
              <w:t>Месяц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C01" w:rsidRPr="00152843" w:rsidRDefault="00B1408F" w:rsidP="00383C01">
            <w:pPr>
              <w:pStyle w:val="Style6"/>
              <w:widowControl/>
              <w:ind w:right="-1"/>
              <w:jc w:val="center"/>
              <w:rPr>
                <w:rStyle w:val="FontStyle15"/>
                <w:b/>
                <w:lang w:eastAsia="en-US"/>
              </w:rPr>
            </w:pPr>
            <w:r w:rsidRPr="00152843">
              <w:rPr>
                <w:rStyle w:val="FontStyle15"/>
                <w:b/>
                <w:lang w:eastAsia="en-US"/>
              </w:rPr>
              <w:t>Планируемая работа</w:t>
            </w:r>
          </w:p>
        </w:tc>
      </w:tr>
      <w:tr w:rsidR="00B1408F" w:rsidRPr="00152843" w:rsidTr="00B02CB6"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D3E" w:rsidRDefault="00EF0D3E" w:rsidP="00F00E75">
            <w:pPr>
              <w:pStyle w:val="Style6"/>
              <w:widowControl/>
              <w:ind w:right="-1"/>
              <w:jc w:val="both"/>
              <w:rPr>
                <w:rStyle w:val="FontStyle15"/>
                <w:lang w:eastAsia="en-US"/>
              </w:rPr>
            </w:pPr>
            <w:r>
              <w:rPr>
                <w:rStyle w:val="FontStyle15"/>
                <w:lang w:eastAsia="en-US"/>
              </w:rPr>
              <w:t>Сентябрь</w:t>
            </w:r>
          </w:p>
          <w:p w:rsidR="00B1408F" w:rsidRPr="00152843" w:rsidRDefault="00B1408F" w:rsidP="00F00E75">
            <w:pPr>
              <w:pStyle w:val="Style6"/>
              <w:widowControl/>
              <w:ind w:right="-1"/>
              <w:jc w:val="both"/>
              <w:rPr>
                <w:rStyle w:val="FontStyle15"/>
              </w:rPr>
            </w:pPr>
            <w:r w:rsidRPr="00152843">
              <w:rPr>
                <w:rStyle w:val="FontStyle15"/>
                <w:lang w:eastAsia="en-US"/>
              </w:rPr>
              <w:t>октябрь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22E" w:rsidRPr="00152843" w:rsidRDefault="000B322E" w:rsidP="000B322E">
            <w:pPr>
              <w:pStyle w:val="Style8"/>
              <w:widowControl/>
              <w:tabs>
                <w:tab w:val="left" w:pos="396"/>
              </w:tabs>
              <w:spacing w:line="240" w:lineRule="auto"/>
              <w:ind w:right="-1" w:firstLine="284"/>
              <w:jc w:val="both"/>
              <w:rPr>
                <w:rStyle w:val="FontStyle15"/>
              </w:rPr>
            </w:pPr>
            <w:r w:rsidRPr="00152843">
              <w:rPr>
                <w:rStyle w:val="FontStyle15"/>
                <w:lang w:eastAsia="en-US"/>
              </w:rPr>
              <w:t>1.Составление и утверждение плана работы на 202</w:t>
            </w:r>
            <w:r>
              <w:rPr>
                <w:rStyle w:val="FontStyle15"/>
                <w:lang w:eastAsia="en-US"/>
              </w:rPr>
              <w:t>4</w:t>
            </w:r>
            <w:r w:rsidRPr="00152843">
              <w:rPr>
                <w:rStyle w:val="FontStyle15"/>
                <w:lang w:eastAsia="en-US"/>
              </w:rPr>
              <w:t>/202</w:t>
            </w:r>
            <w:r>
              <w:rPr>
                <w:rStyle w:val="FontStyle15"/>
                <w:lang w:eastAsia="en-US"/>
              </w:rPr>
              <w:t>5</w:t>
            </w:r>
            <w:r w:rsidRPr="00152843">
              <w:rPr>
                <w:rStyle w:val="FontStyle15"/>
                <w:lang w:eastAsia="en-US"/>
              </w:rPr>
              <w:t xml:space="preserve"> учебный год.</w:t>
            </w:r>
          </w:p>
          <w:p w:rsidR="007F23A0" w:rsidRPr="00152843" w:rsidRDefault="00D958F9" w:rsidP="002C0F3B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1" w:firstLine="284"/>
              <w:jc w:val="both"/>
              <w:rPr>
                <w:rStyle w:val="FontStyle15"/>
              </w:rPr>
            </w:pPr>
            <w:r>
              <w:rPr>
                <w:sz w:val="26"/>
                <w:szCs w:val="26"/>
              </w:rPr>
              <w:t>2</w:t>
            </w:r>
            <w:r w:rsidR="00C2516E" w:rsidRPr="00152843">
              <w:rPr>
                <w:sz w:val="26"/>
                <w:szCs w:val="26"/>
              </w:rPr>
              <w:t>.Индивидуальные консультации для педагогов</w:t>
            </w:r>
            <w:r w:rsidR="009E57D2" w:rsidRPr="00152843">
              <w:rPr>
                <w:sz w:val="26"/>
                <w:szCs w:val="26"/>
              </w:rPr>
              <w:t xml:space="preserve"> «Планирование</w:t>
            </w:r>
            <w:r w:rsidR="000E0417">
              <w:rPr>
                <w:sz w:val="26"/>
                <w:szCs w:val="26"/>
              </w:rPr>
              <w:t xml:space="preserve"> проектно-</w:t>
            </w:r>
            <w:r w:rsidR="009E57D2" w:rsidRPr="00152843">
              <w:rPr>
                <w:sz w:val="26"/>
                <w:szCs w:val="26"/>
              </w:rPr>
              <w:t xml:space="preserve">исследовательской работы с </w:t>
            </w:r>
            <w:r w:rsidR="00752A31">
              <w:rPr>
                <w:sz w:val="26"/>
                <w:szCs w:val="26"/>
              </w:rPr>
              <w:t>обу</w:t>
            </w:r>
            <w:r w:rsidR="009E57D2" w:rsidRPr="00152843">
              <w:rPr>
                <w:sz w:val="26"/>
                <w:szCs w:val="26"/>
              </w:rPr>
              <w:t>ча</w:t>
            </w:r>
            <w:r w:rsidR="000E0417">
              <w:rPr>
                <w:sz w:val="26"/>
                <w:szCs w:val="26"/>
              </w:rPr>
              <w:t>ю</w:t>
            </w:r>
            <w:r w:rsidR="009E57D2" w:rsidRPr="00152843">
              <w:rPr>
                <w:sz w:val="26"/>
                <w:szCs w:val="26"/>
              </w:rPr>
              <w:t>щимися»</w:t>
            </w:r>
          </w:p>
        </w:tc>
      </w:tr>
      <w:tr w:rsidR="00B1408F" w:rsidRPr="00152843" w:rsidTr="00B02CB6"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8F" w:rsidRPr="00152843" w:rsidRDefault="00B1408F" w:rsidP="00F00E75">
            <w:pPr>
              <w:pStyle w:val="Style6"/>
              <w:widowControl/>
              <w:ind w:right="-1"/>
              <w:jc w:val="both"/>
              <w:rPr>
                <w:rStyle w:val="FontStyle15"/>
              </w:rPr>
            </w:pPr>
            <w:r w:rsidRPr="00152843">
              <w:rPr>
                <w:rStyle w:val="FontStyle15"/>
                <w:lang w:eastAsia="en-US"/>
              </w:rPr>
              <w:t>ноябрь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452" w:rsidRPr="00152843" w:rsidRDefault="00C2516E" w:rsidP="00937DEB">
            <w:pPr>
              <w:pStyle w:val="Style8"/>
              <w:widowControl/>
              <w:tabs>
                <w:tab w:val="left" w:pos="396"/>
                <w:tab w:val="left" w:pos="538"/>
              </w:tabs>
              <w:spacing w:line="240" w:lineRule="auto"/>
              <w:ind w:right="-1" w:firstLine="284"/>
              <w:jc w:val="both"/>
              <w:rPr>
                <w:sz w:val="26"/>
                <w:szCs w:val="26"/>
                <w:lang w:eastAsia="en-US"/>
              </w:rPr>
            </w:pPr>
            <w:r w:rsidRPr="00152843">
              <w:rPr>
                <w:sz w:val="26"/>
                <w:szCs w:val="26"/>
                <w:lang w:eastAsia="en-US"/>
              </w:rPr>
              <w:t>1.</w:t>
            </w:r>
            <w:r w:rsidR="006E3532" w:rsidRPr="00152843">
              <w:rPr>
                <w:sz w:val="26"/>
                <w:szCs w:val="26"/>
                <w:lang w:eastAsia="en-US"/>
              </w:rPr>
              <w:t>Определение и утверждение тем</w:t>
            </w:r>
            <w:r w:rsidR="009063F8">
              <w:rPr>
                <w:sz w:val="26"/>
                <w:szCs w:val="26"/>
                <w:lang w:eastAsia="en-US"/>
              </w:rPr>
              <w:t xml:space="preserve"> проектных и</w:t>
            </w:r>
            <w:r w:rsidR="006E3532" w:rsidRPr="00152843">
              <w:rPr>
                <w:sz w:val="26"/>
                <w:szCs w:val="26"/>
                <w:lang w:eastAsia="en-US"/>
              </w:rPr>
              <w:t xml:space="preserve"> исследовательских работ</w:t>
            </w:r>
            <w:r w:rsidR="00291812" w:rsidRPr="00152843">
              <w:rPr>
                <w:sz w:val="26"/>
                <w:szCs w:val="26"/>
                <w:lang w:eastAsia="en-US"/>
              </w:rPr>
              <w:t>.</w:t>
            </w:r>
          </w:p>
          <w:p w:rsidR="007A5185" w:rsidRPr="00152843" w:rsidRDefault="007A5185" w:rsidP="00D958F9">
            <w:pPr>
              <w:pStyle w:val="Style8"/>
              <w:widowControl/>
              <w:tabs>
                <w:tab w:val="left" w:pos="396"/>
                <w:tab w:val="left" w:pos="538"/>
              </w:tabs>
              <w:spacing w:line="240" w:lineRule="auto"/>
              <w:ind w:right="-1" w:firstLine="284"/>
              <w:jc w:val="both"/>
              <w:rPr>
                <w:rStyle w:val="FontStyle15"/>
                <w:lang w:eastAsia="en-US"/>
              </w:rPr>
            </w:pPr>
            <w:r w:rsidRPr="00152843">
              <w:rPr>
                <w:sz w:val="26"/>
                <w:szCs w:val="26"/>
                <w:lang w:eastAsia="en-US"/>
              </w:rPr>
              <w:t>2.</w:t>
            </w:r>
            <w:r w:rsidR="00D958F9" w:rsidRPr="007044F0">
              <w:rPr>
                <w:sz w:val="26"/>
                <w:szCs w:val="26"/>
              </w:rPr>
              <w:t>Презентация</w:t>
            </w:r>
            <w:r w:rsidR="00D958F9" w:rsidRPr="00152843">
              <w:rPr>
                <w:sz w:val="26"/>
                <w:szCs w:val="26"/>
              </w:rPr>
              <w:t xml:space="preserve"> методического формирования </w:t>
            </w:r>
            <w:r w:rsidR="00D958F9">
              <w:rPr>
                <w:sz w:val="26"/>
                <w:szCs w:val="26"/>
              </w:rPr>
              <w:t>проектно-</w:t>
            </w:r>
            <w:r w:rsidR="00D958F9" w:rsidRPr="00152843">
              <w:rPr>
                <w:sz w:val="26"/>
                <w:szCs w:val="26"/>
              </w:rPr>
              <w:t xml:space="preserve">исследовательской деятельности </w:t>
            </w:r>
            <w:r w:rsidR="00D958F9">
              <w:rPr>
                <w:sz w:val="26"/>
                <w:szCs w:val="26"/>
              </w:rPr>
              <w:t>(методическое совещание)</w:t>
            </w:r>
          </w:p>
        </w:tc>
      </w:tr>
      <w:tr w:rsidR="00B1408F" w:rsidRPr="00152843" w:rsidTr="00D44D47"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8F" w:rsidRPr="00152843" w:rsidRDefault="00B1408F" w:rsidP="00F00E75">
            <w:pPr>
              <w:pStyle w:val="Style6"/>
              <w:widowControl/>
              <w:ind w:right="-1"/>
              <w:jc w:val="both"/>
              <w:rPr>
                <w:rStyle w:val="FontStyle15"/>
              </w:rPr>
            </w:pPr>
            <w:r w:rsidRPr="00152843">
              <w:rPr>
                <w:rStyle w:val="FontStyle15"/>
                <w:lang w:eastAsia="en-US"/>
              </w:rPr>
              <w:t>декабрь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1D6" w:rsidRPr="00152843" w:rsidRDefault="00C2516E" w:rsidP="009063F8">
            <w:pPr>
              <w:pStyle w:val="Style8"/>
              <w:widowControl/>
              <w:tabs>
                <w:tab w:val="left" w:pos="538"/>
                <w:tab w:val="left" w:pos="680"/>
              </w:tabs>
              <w:spacing w:line="240" w:lineRule="auto"/>
              <w:ind w:right="-1" w:firstLine="284"/>
              <w:jc w:val="both"/>
              <w:rPr>
                <w:rStyle w:val="FontStyle15"/>
                <w:lang w:eastAsia="en-US"/>
              </w:rPr>
            </w:pPr>
            <w:r w:rsidRPr="00152843">
              <w:rPr>
                <w:rStyle w:val="FontStyle15"/>
                <w:lang w:eastAsia="en-US"/>
              </w:rPr>
              <w:t>1.</w:t>
            </w:r>
            <w:r w:rsidR="00092D0A" w:rsidRPr="00152843">
              <w:rPr>
                <w:rStyle w:val="FontStyle15"/>
                <w:lang w:eastAsia="en-US"/>
              </w:rPr>
              <w:t xml:space="preserve">Организация </w:t>
            </w:r>
            <w:r w:rsidR="00937DEB" w:rsidRPr="00152843">
              <w:rPr>
                <w:rStyle w:val="FontStyle15"/>
                <w:lang w:eastAsia="en-US"/>
              </w:rPr>
              <w:t xml:space="preserve">самостоятельной работы педагога над исследовательским проектом: </w:t>
            </w:r>
            <w:r w:rsidR="00092D0A" w:rsidRPr="00152843">
              <w:rPr>
                <w:rStyle w:val="FontStyle15"/>
                <w:lang w:eastAsia="en-US"/>
              </w:rPr>
              <w:t xml:space="preserve">изучение литературы по выбранным темам </w:t>
            </w:r>
            <w:r w:rsidR="009063F8">
              <w:rPr>
                <w:rStyle w:val="FontStyle15"/>
                <w:lang w:eastAsia="en-US"/>
              </w:rPr>
              <w:t>обу</w:t>
            </w:r>
            <w:r w:rsidR="00092D0A" w:rsidRPr="00152843">
              <w:rPr>
                <w:rStyle w:val="FontStyle15"/>
                <w:lang w:eastAsia="en-US"/>
              </w:rPr>
              <w:t>ча</w:t>
            </w:r>
            <w:r w:rsidR="009063F8">
              <w:rPr>
                <w:rStyle w:val="FontStyle15"/>
                <w:lang w:eastAsia="en-US"/>
              </w:rPr>
              <w:t>ю</w:t>
            </w:r>
            <w:r w:rsidR="00092D0A" w:rsidRPr="00152843">
              <w:rPr>
                <w:rStyle w:val="FontStyle15"/>
                <w:lang w:eastAsia="en-US"/>
              </w:rPr>
              <w:t>щихся</w:t>
            </w:r>
            <w:r w:rsidR="003E27F2" w:rsidRPr="00152843">
              <w:rPr>
                <w:rStyle w:val="FontStyle15"/>
                <w:lang w:eastAsia="en-US"/>
              </w:rPr>
              <w:t>, выбор методов исследования, формулирование цели и задач исследования</w:t>
            </w:r>
          </w:p>
        </w:tc>
      </w:tr>
      <w:tr w:rsidR="00B1408F" w:rsidRPr="00152843" w:rsidTr="00EF0D3E">
        <w:trPr>
          <w:trHeight w:val="968"/>
        </w:trPr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8F" w:rsidRPr="00152843" w:rsidRDefault="00385ACD" w:rsidP="00F00E75">
            <w:pPr>
              <w:pStyle w:val="Style6"/>
              <w:widowControl/>
              <w:ind w:right="-1"/>
              <w:jc w:val="both"/>
              <w:rPr>
                <w:rStyle w:val="FontStyle15"/>
              </w:rPr>
            </w:pPr>
            <w:r>
              <w:rPr>
                <w:rStyle w:val="FontStyle15"/>
                <w:lang w:eastAsia="en-US"/>
              </w:rPr>
              <w:t>январь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8F" w:rsidRPr="00152843" w:rsidRDefault="00C2516E" w:rsidP="009063F8">
            <w:pPr>
              <w:pStyle w:val="Style8"/>
              <w:widowControl/>
              <w:spacing w:line="240" w:lineRule="auto"/>
              <w:ind w:right="-1" w:firstLine="284"/>
              <w:jc w:val="both"/>
              <w:rPr>
                <w:rStyle w:val="FontStyle15"/>
              </w:rPr>
            </w:pPr>
            <w:r w:rsidRPr="00152843">
              <w:rPr>
                <w:sz w:val="26"/>
                <w:szCs w:val="26"/>
              </w:rPr>
              <w:t>1.</w:t>
            </w:r>
            <w:r w:rsidR="00937DEB" w:rsidRPr="00152843">
              <w:rPr>
                <w:sz w:val="26"/>
                <w:szCs w:val="26"/>
              </w:rPr>
              <w:t xml:space="preserve">Индивидуальные консультации </w:t>
            </w:r>
            <w:r w:rsidR="009E57D2" w:rsidRPr="00152843">
              <w:rPr>
                <w:sz w:val="26"/>
                <w:szCs w:val="26"/>
              </w:rPr>
              <w:t xml:space="preserve">для руководителей </w:t>
            </w:r>
            <w:r w:rsidR="009063F8">
              <w:rPr>
                <w:sz w:val="26"/>
                <w:szCs w:val="26"/>
              </w:rPr>
              <w:t xml:space="preserve">проектных и </w:t>
            </w:r>
            <w:r w:rsidR="009E57D2" w:rsidRPr="00152843">
              <w:rPr>
                <w:sz w:val="26"/>
                <w:szCs w:val="26"/>
              </w:rPr>
              <w:t>ис</w:t>
            </w:r>
            <w:r w:rsidR="00D3022B" w:rsidRPr="00152843">
              <w:rPr>
                <w:sz w:val="26"/>
                <w:szCs w:val="26"/>
              </w:rPr>
              <w:t xml:space="preserve">следовательских </w:t>
            </w:r>
            <w:r w:rsidR="009E57D2" w:rsidRPr="00152843">
              <w:rPr>
                <w:sz w:val="26"/>
                <w:szCs w:val="26"/>
              </w:rPr>
              <w:t xml:space="preserve">работ </w:t>
            </w:r>
            <w:r w:rsidR="009063F8">
              <w:rPr>
                <w:sz w:val="26"/>
                <w:szCs w:val="26"/>
              </w:rPr>
              <w:t>обу</w:t>
            </w:r>
            <w:r w:rsidR="009E57D2" w:rsidRPr="00152843">
              <w:rPr>
                <w:sz w:val="26"/>
                <w:szCs w:val="26"/>
              </w:rPr>
              <w:t>ча</w:t>
            </w:r>
            <w:r w:rsidR="009063F8">
              <w:rPr>
                <w:sz w:val="26"/>
                <w:szCs w:val="26"/>
              </w:rPr>
              <w:t>ю</w:t>
            </w:r>
            <w:r w:rsidR="009E57D2" w:rsidRPr="00152843">
              <w:rPr>
                <w:sz w:val="26"/>
                <w:szCs w:val="26"/>
              </w:rPr>
              <w:t>щихся по теме «Правила оформления исследовательских работ»</w:t>
            </w:r>
          </w:p>
        </w:tc>
      </w:tr>
      <w:tr w:rsidR="00385ACD" w:rsidRPr="00152843" w:rsidTr="00D44D47">
        <w:trPr>
          <w:trHeight w:val="965"/>
        </w:trPr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ACD" w:rsidRDefault="00385ACD" w:rsidP="00F00E75">
            <w:pPr>
              <w:pStyle w:val="Style6"/>
              <w:widowControl/>
              <w:ind w:right="-1"/>
              <w:jc w:val="both"/>
              <w:rPr>
                <w:rStyle w:val="FontStyle15"/>
                <w:lang w:eastAsia="en-US"/>
              </w:rPr>
            </w:pPr>
            <w:r>
              <w:rPr>
                <w:rStyle w:val="FontStyle15"/>
                <w:lang w:eastAsia="en-US"/>
              </w:rPr>
              <w:t>февраль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ACD" w:rsidRPr="001121E3" w:rsidRDefault="009B5A68" w:rsidP="009B5A68">
            <w:pPr>
              <w:pStyle w:val="Style8"/>
              <w:widowControl/>
              <w:spacing w:line="240" w:lineRule="auto"/>
              <w:ind w:right="-1" w:firstLine="284"/>
              <w:jc w:val="both"/>
              <w:rPr>
                <w:sz w:val="26"/>
                <w:szCs w:val="26"/>
              </w:rPr>
            </w:pPr>
            <w:r w:rsidRPr="001121E3">
              <w:rPr>
                <w:rStyle w:val="FontStyle15"/>
                <w:lang w:eastAsia="en-US"/>
              </w:rPr>
              <w:t xml:space="preserve">1.Индивидуальные консультации для руководителей проектных и исследовательских работ обучающихся при подготовке к участию в </w:t>
            </w:r>
            <w:r w:rsidRPr="001121E3">
              <w:rPr>
                <w:sz w:val="26"/>
                <w:szCs w:val="26"/>
              </w:rPr>
              <w:t>учебно- исследовательской конференции МОУ ДО «ДДТ»</w:t>
            </w:r>
          </w:p>
          <w:p w:rsidR="00DB7BBA" w:rsidRPr="001121E3" w:rsidRDefault="00DB7BBA" w:rsidP="009B5A68">
            <w:pPr>
              <w:pStyle w:val="Style8"/>
              <w:widowControl/>
              <w:spacing w:line="240" w:lineRule="auto"/>
              <w:ind w:right="-1" w:firstLine="284"/>
              <w:jc w:val="both"/>
              <w:rPr>
                <w:sz w:val="26"/>
                <w:szCs w:val="26"/>
              </w:rPr>
            </w:pPr>
            <w:r w:rsidRPr="001121E3">
              <w:rPr>
                <w:sz w:val="26"/>
                <w:szCs w:val="26"/>
              </w:rPr>
              <w:t>2 Проведение учебно- исследовательской конференции.</w:t>
            </w:r>
          </w:p>
        </w:tc>
      </w:tr>
      <w:tr w:rsidR="008339B8" w:rsidRPr="00152843" w:rsidTr="00D44D47">
        <w:trPr>
          <w:trHeight w:val="188"/>
        </w:trPr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9B8" w:rsidRPr="00152843" w:rsidRDefault="008339B8" w:rsidP="00F00E75">
            <w:pPr>
              <w:pStyle w:val="Style6"/>
              <w:widowControl/>
              <w:ind w:right="-1"/>
              <w:jc w:val="both"/>
              <w:rPr>
                <w:rStyle w:val="FontStyle15"/>
              </w:rPr>
            </w:pPr>
            <w:r w:rsidRPr="00152843">
              <w:rPr>
                <w:rStyle w:val="FontStyle15"/>
                <w:lang w:eastAsia="en-US"/>
              </w:rPr>
              <w:t>март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185" w:rsidRPr="001121E3" w:rsidRDefault="00D3022B" w:rsidP="00937DEB">
            <w:pPr>
              <w:pStyle w:val="Style8"/>
              <w:widowControl/>
              <w:spacing w:line="240" w:lineRule="auto"/>
              <w:ind w:right="-1" w:firstLine="284"/>
              <w:jc w:val="both"/>
              <w:rPr>
                <w:rStyle w:val="FontStyle15"/>
                <w:lang w:eastAsia="en-US"/>
              </w:rPr>
            </w:pPr>
            <w:r w:rsidRPr="001121E3">
              <w:rPr>
                <w:rStyle w:val="FontStyle15"/>
                <w:lang w:eastAsia="en-US"/>
              </w:rPr>
              <w:t xml:space="preserve">Индивидуальные консультации для руководителей </w:t>
            </w:r>
            <w:r w:rsidR="00372191" w:rsidRPr="001121E3">
              <w:rPr>
                <w:rStyle w:val="FontStyle15"/>
                <w:lang w:eastAsia="en-US"/>
              </w:rPr>
              <w:t>проектных и</w:t>
            </w:r>
            <w:r w:rsidRPr="001121E3">
              <w:rPr>
                <w:rStyle w:val="FontStyle15"/>
                <w:lang w:eastAsia="en-US"/>
              </w:rPr>
              <w:t xml:space="preserve"> исследовательских работ </w:t>
            </w:r>
            <w:r w:rsidR="00372191" w:rsidRPr="001121E3">
              <w:rPr>
                <w:rStyle w:val="FontStyle15"/>
                <w:lang w:eastAsia="en-US"/>
              </w:rPr>
              <w:t xml:space="preserve">обучающихся </w:t>
            </w:r>
            <w:r w:rsidRPr="001121E3">
              <w:rPr>
                <w:rStyle w:val="FontStyle15"/>
                <w:lang w:eastAsia="en-US"/>
              </w:rPr>
              <w:t>при подготовке к уча</w:t>
            </w:r>
            <w:r w:rsidR="00C2516E" w:rsidRPr="001121E3">
              <w:rPr>
                <w:rStyle w:val="FontStyle15"/>
                <w:lang w:eastAsia="en-US"/>
              </w:rPr>
              <w:t>с</w:t>
            </w:r>
            <w:r w:rsidRPr="001121E3">
              <w:rPr>
                <w:rStyle w:val="FontStyle15"/>
                <w:lang w:eastAsia="en-US"/>
              </w:rPr>
              <w:t>тию</w:t>
            </w:r>
            <w:r w:rsidR="00327185" w:rsidRPr="001121E3">
              <w:rPr>
                <w:rStyle w:val="FontStyle15"/>
                <w:lang w:eastAsia="en-US"/>
              </w:rPr>
              <w:t>:</w:t>
            </w:r>
          </w:p>
          <w:p w:rsidR="008339B8" w:rsidRPr="001121E3" w:rsidRDefault="00327185" w:rsidP="00937DEB">
            <w:pPr>
              <w:pStyle w:val="Style8"/>
              <w:widowControl/>
              <w:spacing w:line="240" w:lineRule="auto"/>
              <w:ind w:right="-1" w:firstLine="284"/>
              <w:jc w:val="both"/>
              <w:rPr>
                <w:rStyle w:val="FontStyle15"/>
                <w:lang w:eastAsia="en-US"/>
              </w:rPr>
            </w:pPr>
            <w:r w:rsidRPr="001121E3">
              <w:rPr>
                <w:rStyle w:val="FontStyle15"/>
                <w:lang w:eastAsia="en-US"/>
              </w:rPr>
              <w:t>-</w:t>
            </w:r>
            <w:r w:rsidR="00D3022B" w:rsidRPr="001121E3">
              <w:rPr>
                <w:rStyle w:val="FontStyle15"/>
                <w:lang w:eastAsia="en-US"/>
              </w:rPr>
              <w:t xml:space="preserve"> </w:t>
            </w:r>
            <w:r w:rsidR="00664D19" w:rsidRPr="001121E3">
              <w:rPr>
                <w:sz w:val="26"/>
                <w:szCs w:val="26"/>
              </w:rPr>
              <w:t>в муниципальном этапе областного конкурса «Будущее начинается сегодня»</w:t>
            </w:r>
          </w:p>
          <w:p w:rsidR="008339B8" w:rsidRPr="001121E3" w:rsidRDefault="00327185" w:rsidP="005F7286">
            <w:pPr>
              <w:pStyle w:val="Style8"/>
              <w:widowControl/>
              <w:spacing w:line="240" w:lineRule="auto"/>
              <w:ind w:right="-1" w:firstLine="284"/>
              <w:jc w:val="both"/>
              <w:rPr>
                <w:rStyle w:val="FontStyle15"/>
                <w:lang w:eastAsia="en-US"/>
              </w:rPr>
            </w:pPr>
            <w:r w:rsidRPr="001121E3">
              <w:rPr>
                <w:b/>
                <w:sz w:val="28"/>
                <w:szCs w:val="28"/>
              </w:rPr>
              <w:t xml:space="preserve">- </w:t>
            </w:r>
            <w:r w:rsidR="00664D19" w:rsidRPr="001121E3">
              <w:rPr>
                <w:rStyle w:val="FontStyle15"/>
                <w:lang w:eastAsia="en-US"/>
              </w:rPr>
              <w:t>в городской исследовательской конференции для детей дошкольного возраста «Мои первые исследования»</w:t>
            </w:r>
          </w:p>
        </w:tc>
      </w:tr>
      <w:tr w:rsidR="008339B8" w:rsidRPr="00152843" w:rsidTr="00D44D47">
        <w:trPr>
          <w:trHeight w:val="188"/>
        </w:trPr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9B8" w:rsidRPr="00152843" w:rsidRDefault="008339B8" w:rsidP="00F00E75">
            <w:pPr>
              <w:pStyle w:val="Style6"/>
              <w:widowControl/>
              <w:ind w:right="-1"/>
              <w:jc w:val="both"/>
              <w:rPr>
                <w:rStyle w:val="FontStyle15"/>
              </w:rPr>
            </w:pPr>
            <w:r w:rsidRPr="00152843">
              <w:rPr>
                <w:rStyle w:val="FontStyle15"/>
                <w:lang w:eastAsia="en-US"/>
              </w:rPr>
              <w:t>май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9B8" w:rsidRPr="00152843" w:rsidRDefault="00C2516E" w:rsidP="00625670">
            <w:pPr>
              <w:pStyle w:val="Style8"/>
              <w:widowControl/>
              <w:tabs>
                <w:tab w:val="left" w:pos="538"/>
              </w:tabs>
              <w:spacing w:line="240" w:lineRule="auto"/>
              <w:ind w:right="-1" w:firstLine="284"/>
              <w:jc w:val="both"/>
              <w:rPr>
                <w:rStyle w:val="FontStyle15"/>
              </w:rPr>
            </w:pPr>
            <w:r w:rsidRPr="00152843">
              <w:rPr>
                <w:rStyle w:val="FontStyle15"/>
                <w:lang w:eastAsia="en-US"/>
              </w:rPr>
              <w:t>1.</w:t>
            </w:r>
            <w:r w:rsidR="008339B8" w:rsidRPr="00152843">
              <w:rPr>
                <w:rStyle w:val="FontStyle15"/>
                <w:lang w:eastAsia="en-US"/>
              </w:rPr>
              <w:t xml:space="preserve">Подведение итогов работы </w:t>
            </w:r>
            <w:bookmarkStart w:id="0" w:name="_GoBack"/>
            <w:bookmarkEnd w:id="0"/>
            <w:r w:rsidR="00AA7F85" w:rsidRPr="00152843">
              <w:rPr>
                <w:rStyle w:val="FontStyle15"/>
                <w:lang w:eastAsia="en-US"/>
              </w:rPr>
              <w:t xml:space="preserve">за </w:t>
            </w:r>
            <w:r w:rsidRPr="00152843">
              <w:rPr>
                <w:rStyle w:val="FontStyle15"/>
                <w:lang w:eastAsia="en-US"/>
              </w:rPr>
              <w:t>202</w:t>
            </w:r>
            <w:r w:rsidR="000B322E">
              <w:rPr>
                <w:rStyle w:val="FontStyle15"/>
                <w:lang w:eastAsia="en-US"/>
              </w:rPr>
              <w:t>4</w:t>
            </w:r>
            <w:r w:rsidRPr="00152843">
              <w:rPr>
                <w:rStyle w:val="FontStyle15"/>
                <w:lang w:eastAsia="en-US"/>
              </w:rPr>
              <w:t>/202</w:t>
            </w:r>
            <w:r w:rsidR="000B322E">
              <w:rPr>
                <w:rStyle w:val="FontStyle15"/>
                <w:lang w:eastAsia="en-US"/>
              </w:rPr>
              <w:t>5</w:t>
            </w:r>
            <w:r w:rsidRPr="00152843">
              <w:rPr>
                <w:rStyle w:val="FontStyle15"/>
                <w:lang w:eastAsia="en-US"/>
              </w:rPr>
              <w:t xml:space="preserve"> </w:t>
            </w:r>
            <w:r w:rsidR="008339B8" w:rsidRPr="00152843">
              <w:rPr>
                <w:rStyle w:val="FontStyle15"/>
                <w:lang w:eastAsia="en-US"/>
              </w:rPr>
              <w:t>учебный год</w:t>
            </w:r>
          </w:p>
        </w:tc>
      </w:tr>
    </w:tbl>
    <w:p w:rsidR="00152843" w:rsidRDefault="00152843" w:rsidP="00937DEB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C4419" w:rsidRPr="00152843" w:rsidRDefault="00B1408F" w:rsidP="00937DEB">
      <w:pPr>
        <w:spacing w:after="0" w:line="240" w:lineRule="auto"/>
        <w:ind w:right="-1" w:firstLine="284"/>
        <w:jc w:val="both"/>
        <w:rPr>
          <w:sz w:val="26"/>
          <w:szCs w:val="26"/>
        </w:rPr>
      </w:pPr>
      <w:r w:rsidRPr="00152843">
        <w:rPr>
          <w:rFonts w:ascii="Times New Roman" w:hAnsi="Times New Roman" w:cs="Times New Roman"/>
          <w:sz w:val="26"/>
          <w:szCs w:val="26"/>
        </w:rPr>
        <w:t>В те</w:t>
      </w:r>
      <w:r w:rsidR="00937DEB" w:rsidRPr="00152843">
        <w:rPr>
          <w:rFonts w:ascii="Times New Roman" w:hAnsi="Times New Roman" w:cs="Times New Roman"/>
          <w:sz w:val="26"/>
          <w:szCs w:val="26"/>
        </w:rPr>
        <w:t>чение года по заявкам педагогов проводятся индивидуальные консультации по актуальным вопросам педагогов.</w:t>
      </w:r>
    </w:p>
    <w:sectPr w:rsidR="007C4419" w:rsidRPr="00152843" w:rsidSect="00F00E7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B90"/>
    <w:multiLevelType w:val="hybridMultilevel"/>
    <w:tmpl w:val="5688F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4706"/>
    <w:multiLevelType w:val="hybridMultilevel"/>
    <w:tmpl w:val="51D005BC"/>
    <w:lvl w:ilvl="0" w:tplc="2EEA377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81"/>
        </w:tabs>
        <w:ind w:left="17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21"/>
        </w:tabs>
        <w:ind w:left="32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41"/>
        </w:tabs>
        <w:ind w:left="39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81"/>
        </w:tabs>
        <w:ind w:left="53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01"/>
        </w:tabs>
        <w:ind w:left="6101" w:hanging="360"/>
      </w:pPr>
    </w:lvl>
  </w:abstractNum>
  <w:abstractNum w:abstractNumId="2" w15:restartNumberingAfterBreak="0">
    <w:nsid w:val="0FAF5884"/>
    <w:multiLevelType w:val="hybridMultilevel"/>
    <w:tmpl w:val="B5AABE1A"/>
    <w:lvl w:ilvl="0" w:tplc="CE5E7D2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17C6"/>
    <w:multiLevelType w:val="hybridMultilevel"/>
    <w:tmpl w:val="6F24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317E6"/>
    <w:multiLevelType w:val="hybridMultilevel"/>
    <w:tmpl w:val="F3267836"/>
    <w:lvl w:ilvl="0" w:tplc="F88EFE56">
      <w:start w:val="1"/>
      <w:numFmt w:val="decimal"/>
      <w:lvlText w:val="%1."/>
      <w:lvlJc w:val="left"/>
      <w:pPr>
        <w:ind w:left="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5750A"/>
    <w:multiLevelType w:val="hybridMultilevel"/>
    <w:tmpl w:val="3C866ADE"/>
    <w:lvl w:ilvl="0" w:tplc="21F051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80D70"/>
    <w:multiLevelType w:val="hybridMultilevel"/>
    <w:tmpl w:val="8BD4E176"/>
    <w:lvl w:ilvl="0" w:tplc="567C6F8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98B63AD"/>
    <w:multiLevelType w:val="hybridMultilevel"/>
    <w:tmpl w:val="F3267836"/>
    <w:lvl w:ilvl="0" w:tplc="F88EFE56">
      <w:start w:val="1"/>
      <w:numFmt w:val="decimal"/>
      <w:lvlText w:val="%1."/>
      <w:lvlJc w:val="left"/>
      <w:pPr>
        <w:ind w:left="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71F75"/>
    <w:multiLevelType w:val="hybridMultilevel"/>
    <w:tmpl w:val="F3267836"/>
    <w:lvl w:ilvl="0" w:tplc="F88EFE56">
      <w:start w:val="1"/>
      <w:numFmt w:val="decimal"/>
      <w:lvlText w:val="%1."/>
      <w:lvlJc w:val="left"/>
      <w:pPr>
        <w:ind w:left="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BE0583"/>
    <w:multiLevelType w:val="hybridMultilevel"/>
    <w:tmpl w:val="F2C05A92"/>
    <w:lvl w:ilvl="0" w:tplc="267E03B0">
      <w:start w:val="1"/>
      <w:numFmt w:val="decimal"/>
      <w:lvlText w:val="%1."/>
      <w:lvlJc w:val="left"/>
      <w:pPr>
        <w:ind w:left="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669A7"/>
    <w:multiLevelType w:val="multilevel"/>
    <w:tmpl w:val="697E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EC2A67"/>
    <w:multiLevelType w:val="hybridMultilevel"/>
    <w:tmpl w:val="A62A26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696B06"/>
    <w:multiLevelType w:val="hybridMultilevel"/>
    <w:tmpl w:val="EFC87C3A"/>
    <w:lvl w:ilvl="0" w:tplc="8A52F95C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B6"/>
    <w:rsid w:val="00003B9A"/>
    <w:rsid w:val="00004452"/>
    <w:rsid w:val="000348B3"/>
    <w:rsid w:val="00066D51"/>
    <w:rsid w:val="00092D0A"/>
    <w:rsid w:val="000A2228"/>
    <w:rsid w:val="000A72B8"/>
    <w:rsid w:val="000B322E"/>
    <w:rsid w:val="000B3EAE"/>
    <w:rsid w:val="000E0417"/>
    <w:rsid w:val="000F79B6"/>
    <w:rsid w:val="001121E3"/>
    <w:rsid w:val="00152843"/>
    <w:rsid w:val="001C3771"/>
    <w:rsid w:val="001D0E74"/>
    <w:rsid w:val="00210C36"/>
    <w:rsid w:val="0021371D"/>
    <w:rsid w:val="00220D26"/>
    <w:rsid w:val="00223B8E"/>
    <w:rsid w:val="002343AF"/>
    <w:rsid w:val="00235347"/>
    <w:rsid w:val="00236FBA"/>
    <w:rsid w:val="00242B1F"/>
    <w:rsid w:val="00255820"/>
    <w:rsid w:val="00291812"/>
    <w:rsid w:val="002C0F3B"/>
    <w:rsid w:val="003038C0"/>
    <w:rsid w:val="00327185"/>
    <w:rsid w:val="0035206D"/>
    <w:rsid w:val="00360E71"/>
    <w:rsid w:val="00366347"/>
    <w:rsid w:val="003664F0"/>
    <w:rsid w:val="00372191"/>
    <w:rsid w:val="00383C01"/>
    <w:rsid w:val="00385ACD"/>
    <w:rsid w:val="00396A39"/>
    <w:rsid w:val="003E1091"/>
    <w:rsid w:val="003E27F2"/>
    <w:rsid w:val="00417A65"/>
    <w:rsid w:val="00444992"/>
    <w:rsid w:val="00456E3E"/>
    <w:rsid w:val="00493B15"/>
    <w:rsid w:val="004952CD"/>
    <w:rsid w:val="005E01CA"/>
    <w:rsid w:val="005F7286"/>
    <w:rsid w:val="0061475F"/>
    <w:rsid w:val="00625670"/>
    <w:rsid w:val="006305A5"/>
    <w:rsid w:val="00664D19"/>
    <w:rsid w:val="006A7902"/>
    <w:rsid w:val="006B496F"/>
    <w:rsid w:val="006E3532"/>
    <w:rsid w:val="006F6802"/>
    <w:rsid w:val="0070080B"/>
    <w:rsid w:val="007044F0"/>
    <w:rsid w:val="00707D61"/>
    <w:rsid w:val="0071582A"/>
    <w:rsid w:val="00752A31"/>
    <w:rsid w:val="007641D6"/>
    <w:rsid w:val="007A5185"/>
    <w:rsid w:val="007A53C0"/>
    <w:rsid w:val="007C4419"/>
    <w:rsid w:val="007C5A4E"/>
    <w:rsid w:val="007F23A0"/>
    <w:rsid w:val="00803C14"/>
    <w:rsid w:val="008339B8"/>
    <w:rsid w:val="008369E4"/>
    <w:rsid w:val="0084640F"/>
    <w:rsid w:val="0085347B"/>
    <w:rsid w:val="00854597"/>
    <w:rsid w:val="00884374"/>
    <w:rsid w:val="00886F2F"/>
    <w:rsid w:val="009063F8"/>
    <w:rsid w:val="00937DEB"/>
    <w:rsid w:val="00942309"/>
    <w:rsid w:val="00946F3F"/>
    <w:rsid w:val="009A3D1D"/>
    <w:rsid w:val="009A4DC4"/>
    <w:rsid w:val="009B5A68"/>
    <w:rsid w:val="009C16B3"/>
    <w:rsid w:val="009E0584"/>
    <w:rsid w:val="009E57D2"/>
    <w:rsid w:val="009F672D"/>
    <w:rsid w:val="00A0563B"/>
    <w:rsid w:val="00A46FDD"/>
    <w:rsid w:val="00A9196B"/>
    <w:rsid w:val="00AA7F85"/>
    <w:rsid w:val="00AC4FAE"/>
    <w:rsid w:val="00B02CB6"/>
    <w:rsid w:val="00B1408F"/>
    <w:rsid w:val="00B451DF"/>
    <w:rsid w:val="00B60742"/>
    <w:rsid w:val="00B63C0B"/>
    <w:rsid w:val="00BA6482"/>
    <w:rsid w:val="00C00D88"/>
    <w:rsid w:val="00C026EF"/>
    <w:rsid w:val="00C2047B"/>
    <w:rsid w:val="00C2516E"/>
    <w:rsid w:val="00C27CF4"/>
    <w:rsid w:val="00C44948"/>
    <w:rsid w:val="00CB4933"/>
    <w:rsid w:val="00CE2FD3"/>
    <w:rsid w:val="00CF45E5"/>
    <w:rsid w:val="00D26E5F"/>
    <w:rsid w:val="00D3022B"/>
    <w:rsid w:val="00D31E61"/>
    <w:rsid w:val="00D44D47"/>
    <w:rsid w:val="00D958F9"/>
    <w:rsid w:val="00DB626D"/>
    <w:rsid w:val="00DB7BBA"/>
    <w:rsid w:val="00E212FF"/>
    <w:rsid w:val="00E42F19"/>
    <w:rsid w:val="00ED7DD7"/>
    <w:rsid w:val="00EF0D3E"/>
    <w:rsid w:val="00EF7F9D"/>
    <w:rsid w:val="00F00E75"/>
    <w:rsid w:val="00F04FD3"/>
    <w:rsid w:val="00F34EDD"/>
    <w:rsid w:val="00F40206"/>
    <w:rsid w:val="00FD29B4"/>
    <w:rsid w:val="00FE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297A"/>
  <w15:docId w15:val="{7CEC29AC-5000-4C88-9AE8-AF80DCC9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F7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F79B6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F79B6"/>
    <w:rPr>
      <w:rFonts w:ascii="Times New Roman" w:hAnsi="Times New Roman" w:cs="Times New Roman" w:hint="default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B1408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14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408F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408F"/>
    <w:pPr>
      <w:widowControl w:val="0"/>
      <w:autoSpaceDE w:val="0"/>
      <w:autoSpaceDN w:val="0"/>
      <w:adjustRightInd w:val="0"/>
      <w:spacing w:after="0" w:line="324" w:lineRule="exact"/>
      <w:ind w:hanging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B1408F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F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2229-CC3F-4095-865E-59DC1147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Наталья Юрьевна</cp:lastModifiedBy>
  <cp:revision>6</cp:revision>
  <cp:lastPrinted>2021-07-14T12:30:00Z</cp:lastPrinted>
  <dcterms:created xsi:type="dcterms:W3CDTF">2024-11-25T06:04:00Z</dcterms:created>
  <dcterms:modified xsi:type="dcterms:W3CDTF">2024-11-25T06:41:00Z</dcterms:modified>
</cp:coreProperties>
</file>