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07" w:rsidRPr="00D21462" w:rsidRDefault="00457F07" w:rsidP="00457F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5924550" cy="2865120"/>
            <wp:effectExtent l="19050" t="0" r="0" b="0"/>
            <wp:wrapSquare wrapText="bothSides"/>
            <wp:docPr id="1" name="Рисунок 1" descr="C:\Users\Grad\Desktop\коллективный договор\8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d\Desktop\коллективный договор\88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9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462">
        <w:rPr>
          <w:rFonts w:ascii="Times New Roman" w:hAnsi="Times New Roman"/>
          <w:sz w:val="24"/>
        </w:rPr>
        <w:tab/>
      </w:r>
      <w:r w:rsidRPr="00D21462">
        <w:rPr>
          <w:rFonts w:ascii="Times New Roman" w:hAnsi="Times New Roman"/>
          <w:sz w:val="24"/>
        </w:rPr>
        <w:tab/>
      </w:r>
      <w:r w:rsidRPr="00D21462">
        <w:rPr>
          <w:rFonts w:ascii="Times New Roman" w:hAnsi="Times New Roman"/>
          <w:sz w:val="24"/>
        </w:rPr>
        <w:tab/>
      </w:r>
      <w:r w:rsidRPr="00D21462">
        <w:rPr>
          <w:rFonts w:ascii="Times New Roman" w:hAnsi="Times New Roman"/>
          <w:sz w:val="24"/>
        </w:rPr>
        <w:tab/>
      </w:r>
      <w:r w:rsidRPr="00D21462">
        <w:rPr>
          <w:rFonts w:ascii="Times New Roman" w:hAnsi="Times New Roman"/>
          <w:sz w:val="24"/>
        </w:rPr>
        <w:tab/>
      </w:r>
      <w:r w:rsidRPr="00D21462">
        <w:rPr>
          <w:rFonts w:ascii="Times New Roman" w:hAnsi="Times New Roman"/>
          <w:sz w:val="24"/>
        </w:rPr>
        <w:tab/>
      </w:r>
    </w:p>
    <w:tbl>
      <w:tblPr>
        <w:tblW w:w="9767" w:type="dxa"/>
        <w:tblInd w:w="-10" w:type="dxa"/>
        <w:tblLayout w:type="fixed"/>
        <w:tblLook w:val="0000"/>
      </w:tblPr>
      <w:tblGrid>
        <w:gridCol w:w="648"/>
        <w:gridCol w:w="2295"/>
        <w:gridCol w:w="3969"/>
        <w:gridCol w:w="2855"/>
      </w:tblGrid>
      <w:tr w:rsidR="00457F07" w:rsidRPr="002156ED" w:rsidTr="00457F0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56E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57F07" w:rsidRPr="002156ED" w:rsidRDefault="00457F07" w:rsidP="00D546B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156E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56E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156E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56ED">
              <w:rPr>
                <w:rFonts w:ascii="Times New Roman" w:hAnsi="Times New Roman"/>
                <w:b/>
                <w:sz w:val="20"/>
                <w:szCs w:val="20"/>
              </w:rPr>
              <w:t>Виды смывающих и обезвреживающих средств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56ED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работ  </w:t>
            </w:r>
            <w:r w:rsidRPr="002156ED">
              <w:rPr>
                <w:rFonts w:ascii="Times New Roman" w:hAnsi="Times New Roman"/>
                <w:b/>
                <w:sz w:val="20"/>
                <w:szCs w:val="20"/>
              </w:rPr>
              <w:br/>
              <w:t>и производственных факторов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56ED">
              <w:rPr>
                <w:rFonts w:ascii="Times New Roman" w:hAnsi="Times New Roman"/>
                <w:b/>
                <w:sz w:val="20"/>
                <w:szCs w:val="20"/>
              </w:rPr>
              <w:t xml:space="preserve">Норма выдачи </w:t>
            </w:r>
            <w:r w:rsidRPr="002156E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на одного работника </w:t>
            </w:r>
            <w:r w:rsidRPr="002156ED">
              <w:rPr>
                <w:rFonts w:ascii="Times New Roman" w:hAnsi="Times New Roman"/>
                <w:b/>
                <w:sz w:val="20"/>
                <w:szCs w:val="20"/>
              </w:rPr>
              <w:br/>
              <w:t>в месяц</w:t>
            </w:r>
          </w:p>
        </w:tc>
      </w:tr>
      <w:tr w:rsidR="00457F07" w:rsidRPr="002156ED" w:rsidTr="00457F0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 xml:space="preserve">1.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 xml:space="preserve">Мыло или жидкие моющие средства, </w:t>
            </w:r>
            <w:r w:rsidRPr="002156ED">
              <w:rPr>
                <w:rFonts w:ascii="Times New Roman" w:hAnsi="Times New Roman"/>
                <w:sz w:val="20"/>
                <w:szCs w:val="20"/>
              </w:rPr>
              <w:br/>
              <w:t xml:space="preserve">в том числе: </w:t>
            </w:r>
            <w:r w:rsidRPr="002156ED">
              <w:rPr>
                <w:rFonts w:ascii="Times New Roman" w:hAnsi="Times New Roman"/>
                <w:sz w:val="20"/>
                <w:szCs w:val="20"/>
              </w:rPr>
              <w:br/>
              <w:t>для мытья рук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Работы, связанные с легкосмываемыми загрязнениями.</w:t>
            </w:r>
          </w:p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07" w:rsidRPr="002156ED" w:rsidRDefault="00457F07" w:rsidP="00D546B4">
            <w:pPr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200 г. (мыло туалетное) или 250 мл</w:t>
            </w:r>
            <w:proofErr w:type="gramStart"/>
            <w:r w:rsidRPr="002156E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156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2156ED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2156ED">
              <w:rPr>
                <w:rFonts w:ascii="Times New Roman" w:hAnsi="Times New Roman"/>
                <w:sz w:val="20"/>
                <w:szCs w:val="20"/>
              </w:rPr>
              <w:t xml:space="preserve">идкие моющие средства </w:t>
            </w:r>
            <w:r w:rsidRPr="002156ED">
              <w:rPr>
                <w:rFonts w:ascii="Times New Roman" w:hAnsi="Times New Roman"/>
                <w:sz w:val="20"/>
                <w:szCs w:val="20"/>
              </w:rPr>
              <w:br/>
              <w:t>в дозирующих устройствах)</w:t>
            </w:r>
          </w:p>
        </w:tc>
      </w:tr>
      <w:tr w:rsidR="00457F07" w:rsidRPr="002156ED" w:rsidTr="00457F0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Твердое туалетное мыло или жидкие моющие средства</w:t>
            </w:r>
          </w:p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56ED">
              <w:rPr>
                <w:rFonts w:ascii="Times New Roman" w:hAnsi="Times New Roman"/>
                <w:sz w:val="20"/>
                <w:szCs w:val="20"/>
              </w:rPr>
              <w:t xml:space="preserve">Работы, связанные с </w:t>
            </w:r>
            <w:proofErr w:type="spellStart"/>
            <w:r w:rsidRPr="002156ED">
              <w:rPr>
                <w:rFonts w:ascii="Times New Roman" w:hAnsi="Times New Roman"/>
                <w:sz w:val="20"/>
                <w:szCs w:val="20"/>
              </w:rPr>
              <w:t>трудносмываемыми</w:t>
            </w:r>
            <w:proofErr w:type="spellEnd"/>
            <w:r w:rsidRPr="002156ED">
              <w:rPr>
                <w:rFonts w:ascii="Times New Roman" w:hAnsi="Times New Roman"/>
                <w:sz w:val="20"/>
                <w:szCs w:val="20"/>
              </w:rPr>
              <w:t>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  <w:proofErr w:type="gramEnd"/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07" w:rsidRPr="002156ED" w:rsidRDefault="00457F07" w:rsidP="00D546B4">
            <w:pPr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 xml:space="preserve">300 г. (мыло туалетное) или 500 мл (жидкие моющие средства </w:t>
            </w:r>
            <w:r w:rsidRPr="002156ED">
              <w:rPr>
                <w:rFonts w:ascii="Times New Roman" w:hAnsi="Times New Roman"/>
                <w:sz w:val="20"/>
                <w:szCs w:val="20"/>
              </w:rPr>
              <w:br/>
              <w:t>в дозирующих устройствах)</w:t>
            </w:r>
          </w:p>
          <w:p w:rsidR="00457F07" w:rsidRPr="002156ED" w:rsidRDefault="00457F07" w:rsidP="00D546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F07" w:rsidRPr="002156ED" w:rsidTr="00457F0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 xml:space="preserve">Очищающие кремы, гели </w:t>
            </w:r>
            <w:r w:rsidRPr="002156ED">
              <w:rPr>
                <w:rFonts w:ascii="Times New Roman" w:hAnsi="Times New Roman"/>
                <w:sz w:val="20"/>
                <w:szCs w:val="20"/>
              </w:rPr>
              <w:br/>
              <w:t>и пасты</w:t>
            </w:r>
          </w:p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56ED">
              <w:rPr>
                <w:rFonts w:ascii="Times New Roman" w:hAnsi="Times New Roman"/>
                <w:sz w:val="20"/>
                <w:szCs w:val="20"/>
              </w:rPr>
              <w:t xml:space="preserve">Работы, связанные с </w:t>
            </w:r>
            <w:proofErr w:type="spellStart"/>
            <w:r w:rsidRPr="002156ED">
              <w:rPr>
                <w:rFonts w:ascii="Times New Roman" w:hAnsi="Times New Roman"/>
                <w:sz w:val="20"/>
                <w:szCs w:val="20"/>
              </w:rPr>
              <w:t>трудносмываемыми</w:t>
            </w:r>
            <w:proofErr w:type="spellEnd"/>
            <w:r w:rsidRPr="002156ED">
              <w:rPr>
                <w:rFonts w:ascii="Times New Roman" w:hAnsi="Times New Roman"/>
                <w:sz w:val="20"/>
                <w:szCs w:val="20"/>
              </w:rPr>
              <w:t xml:space="preserve">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</w:t>
            </w:r>
            <w:proofErr w:type="gramEnd"/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200  мл</w:t>
            </w:r>
          </w:p>
        </w:tc>
      </w:tr>
      <w:tr w:rsidR="00457F07" w:rsidRPr="002156ED" w:rsidTr="00457F07">
        <w:trPr>
          <w:trHeight w:val="5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Регенерирующие восстанавливающие кремы, эмульсии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56ED">
              <w:rPr>
                <w:rFonts w:ascii="Times New Roman" w:hAnsi="Times New Roman"/>
                <w:sz w:val="20"/>
                <w:szCs w:val="20"/>
              </w:rPr>
              <w:t xml:space="preserve"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пыли, мазутом, СОЖ на водной и масляной основе, с водой и водными растворами (предусмотренные технологией), дезинфицирующими средствами, растворами цемента, извести, кислот, щелочей, солей, </w:t>
            </w:r>
            <w:proofErr w:type="spellStart"/>
            <w:r w:rsidRPr="002156ED">
              <w:rPr>
                <w:rFonts w:ascii="Times New Roman" w:hAnsi="Times New Roman"/>
                <w:sz w:val="20"/>
                <w:szCs w:val="20"/>
              </w:rPr>
              <w:t>щелочемасляными</w:t>
            </w:r>
            <w:proofErr w:type="spellEnd"/>
            <w:r w:rsidRPr="002156ED">
              <w:rPr>
                <w:rFonts w:ascii="Times New Roman" w:hAnsi="Times New Roman"/>
                <w:sz w:val="20"/>
                <w:szCs w:val="20"/>
              </w:rPr>
              <w:t xml:space="preserve"> эмульсиями и другими рабочими материалами;</w:t>
            </w:r>
            <w:proofErr w:type="gramEnd"/>
            <w:r w:rsidRPr="002156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156ED">
              <w:rPr>
                <w:rFonts w:ascii="Times New Roman" w:hAnsi="Times New Roman"/>
                <w:sz w:val="20"/>
                <w:szCs w:val="20"/>
              </w:rPr>
              <w:t xml:space="preserve">работы, выполняемые в резиновых перчатках или перчатках из полимерных материалов </w:t>
            </w:r>
            <w:r w:rsidRPr="002156ED">
              <w:rPr>
                <w:rFonts w:ascii="Times New Roman" w:hAnsi="Times New Roman"/>
                <w:sz w:val="20"/>
                <w:szCs w:val="20"/>
              </w:rPr>
              <w:br/>
              <w:t>(без натуральной полкладки).</w:t>
            </w:r>
            <w:proofErr w:type="gramEnd"/>
          </w:p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100 мл</w:t>
            </w:r>
          </w:p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7F07" w:rsidRDefault="00457F07" w:rsidP="00457F07">
      <w:pPr>
        <w:jc w:val="both"/>
        <w:rPr>
          <w:rFonts w:ascii="Times New Roman" w:hAnsi="Times New Roman"/>
          <w:sz w:val="20"/>
          <w:szCs w:val="20"/>
        </w:rPr>
      </w:pPr>
    </w:p>
    <w:p w:rsidR="00457F07" w:rsidRDefault="00457F07">
      <w:pPr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457F07" w:rsidRPr="002156ED" w:rsidRDefault="00457F07" w:rsidP="00457F07">
      <w:pPr>
        <w:jc w:val="both"/>
        <w:rPr>
          <w:rFonts w:ascii="Times New Roman" w:hAnsi="Times New Roman"/>
          <w:sz w:val="20"/>
          <w:szCs w:val="20"/>
        </w:rPr>
      </w:pPr>
    </w:p>
    <w:p w:rsidR="00457F07" w:rsidRPr="002156ED" w:rsidRDefault="00457F07" w:rsidP="00457F07">
      <w:pPr>
        <w:jc w:val="center"/>
        <w:rPr>
          <w:rFonts w:ascii="Times New Roman" w:hAnsi="Times New Roman"/>
          <w:b/>
          <w:sz w:val="20"/>
          <w:szCs w:val="20"/>
        </w:rPr>
      </w:pPr>
      <w:r w:rsidRPr="002156ED">
        <w:rPr>
          <w:rFonts w:ascii="Times New Roman" w:hAnsi="Times New Roman"/>
          <w:b/>
          <w:sz w:val="20"/>
          <w:szCs w:val="20"/>
        </w:rPr>
        <w:t>Перечень рабочих мест и список работников, для которых необходима выдача смывающих и (или) обезвреживающих средств</w:t>
      </w:r>
    </w:p>
    <w:p w:rsidR="00457F07" w:rsidRPr="002156ED" w:rsidRDefault="00457F07" w:rsidP="00457F0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3191"/>
      </w:tblGrid>
      <w:tr w:rsidR="00457F07" w:rsidRPr="002156ED" w:rsidTr="00D546B4">
        <w:tc>
          <w:tcPr>
            <w:tcW w:w="675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56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156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156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5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Наименование работ и профессий</w:t>
            </w:r>
          </w:p>
        </w:tc>
        <w:tc>
          <w:tcPr>
            <w:tcW w:w="3191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Рабочее место</w:t>
            </w:r>
          </w:p>
        </w:tc>
      </w:tr>
      <w:tr w:rsidR="00457F07" w:rsidRPr="002156ED" w:rsidTr="00D546B4">
        <w:tc>
          <w:tcPr>
            <w:tcW w:w="675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5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Рабочие по комплексному обслуживанию и ремонту здания</w:t>
            </w:r>
          </w:p>
        </w:tc>
        <w:tc>
          <w:tcPr>
            <w:tcW w:w="3191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Учебно-административное здание, теплично-кролиководческий комплекс, гараж, мастерская</w:t>
            </w:r>
          </w:p>
        </w:tc>
      </w:tr>
      <w:tr w:rsidR="00457F07" w:rsidRPr="002156ED" w:rsidTr="00D546B4">
        <w:tc>
          <w:tcPr>
            <w:tcW w:w="675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05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Плотник, столяр</w:t>
            </w:r>
          </w:p>
        </w:tc>
        <w:tc>
          <w:tcPr>
            <w:tcW w:w="3191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Учебно-административное здание, теплично-кролиководческий комплекс, гараж, мастерская</w:t>
            </w:r>
          </w:p>
        </w:tc>
      </w:tr>
      <w:tr w:rsidR="00457F07" w:rsidRPr="002156ED" w:rsidTr="00D546B4">
        <w:tc>
          <w:tcPr>
            <w:tcW w:w="675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5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Подсобный рабочий</w:t>
            </w:r>
          </w:p>
        </w:tc>
        <w:tc>
          <w:tcPr>
            <w:tcW w:w="3191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Теплично-кролиководческий комплекс</w:t>
            </w:r>
          </w:p>
        </w:tc>
      </w:tr>
      <w:tr w:rsidR="00457F07" w:rsidRPr="002156ED" w:rsidTr="00D546B4">
        <w:tc>
          <w:tcPr>
            <w:tcW w:w="675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05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Слесарь сантехник</w:t>
            </w:r>
          </w:p>
        </w:tc>
        <w:tc>
          <w:tcPr>
            <w:tcW w:w="3191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Учебно-административное здание, теплично-кролиководческий комплекс, гараж</w:t>
            </w:r>
          </w:p>
        </w:tc>
      </w:tr>
      <w:tr w:rsidR="00457F07" w:rsidRPr="002156ED" w:rsidTr="00D546B4">
        <w:tc>
          <w:tcPr>
            <w:tcW w:w="675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5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 xml:space="preserve"> Электромонтер по ремонту и обслуживанию электрооборудования</w:t>
            </w:r>
          </w:p>
        </w:tc>
        <w:tc>
          <w:tcPr>
            <w:tcW w:w="3191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Учебно-административное здание, теплично-кролиководческий комплекс, гараж</w:t>
            </w:r>
          </w:p>
        </w:tc>
      </w:tr>
      <w:tr w:rsidR="00457F07" w:rsidRPr="002156ED" w:rsidTr="00D546B4">
        <w:tc>
          <w:tcPr>
            <w:tcW w:w="675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5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6ED">
              <w:rPr>
                <w:rFonts w:ascii="Times New Roman" w:hAnsi="Times New Roman"/>
                <w:sz w:val="20"/>
                <w:szCs w:val="20"/>
              </w:rPr>
              <w:t>Автослесарь</w:t>
            </w:r>
            <w:proofErr w:type="spellEnd"/>
          </w:p>
        </w:tc>
        <w:tc>
          <w:tcPr>
            <w:tcW w:w="3191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</w:tr>
      <w:tr w:rsidR="00457F07" w:rsidRPr="002156ED" w:rsidTr="00D546B4">
        <w:tc>
          <w:tcPr>
            <w:tcW w:w="675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05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Сторож, старший по смене</w:t>
            </w:r>
          </w:p>
        </w:tc>
        <w:tc>
          <w:tcPr>
            <w:tcW w:w="3191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Учебно-административное здание, теплично-кролиководческий комплекс, гараж</w:t>
            </w:r>
          </w:p>
        </w:tc>
      </w:tr>
      <w:tr w:rsidR="00457F07" w:rsidRPr="002156ED" w:rsidTr="00D546B4">
        <w:tc>
          <w:tcPr>
            <w:tcW w:w="675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05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спортивно-технического направления</w:t>
            </w:r>
          </w:p>
        </w:tc>
        <w:tc>
          <w:tcPr>
            <w:tcW w:w="3191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Учебно-административное здание, гараж</w:t>
            </w:r>
          </w:p>
        </w:tc>
      </w:tr>
      <w:tr w:rsidR="00457F07" w:rsidRPr="002156ED" w:rsidTr="00D546B4">
        <w:tc>
          <w:tcPr>
            <w:tcW w:w="675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05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художественного направления</w:t>
            </w:r>
          </w:p>
        </w:tc>
        <w:tc>
          <w:tcPr>
            <w:tcW w:w="3191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Учебно-административное здание</w:t>
            </w:r>
          </w:p>
        </w:tc>
      </w:tr>
      <w:tr w:rsidR="00457F07" w:rsidRPr="002156ED" w:rsidTr="00D546B4">
        <w:tc>
          <w:tcPr>
            <w:tcW w:w="675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 эколого-биологического направления</w:t>
            </w:r>
          </w:p>
        </w:tc>
        <w:tc>
          <w:tcPr>
            <w:tcW w:w="3191" w:type="dxa"/>
          </w:tcPr>
          <w:p w:rsidR="00457F07" w:rsidRPr="002156ED" w:rsidRDefault="00457F07" w:rsidP="00D546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ED">
              <w:rPr>
                <w:rFonts w:ascii="Times New Roman" w:hAnsi="Times New Roman"/>
                <w:sz w:val="20"/>
                <w:szCs w:val="20"/>
              </w:rPr>
              <w:t>Учебно-административное здание, теплично-кролиководческий комплекс</w:t>
            </w:r>
          </w:p>
        </w:tc>
      </w:tr>
    </w:tbl>
    <w:p w:rsidR="00457F07" w:rsidRPr="00D21462" w:rsidRDefault="00457F07" w:rsidP="00457F07">
      <w:pPr>
        <w:jc w:val="both"/>
        <w:rPr>
          <w:rFonts w:ascii="Times New Roman" w:hAnsi="Times New Roman"/>
          <w:sz w:val="24"/>
        </w:rPr>
      </w:pPr>
    </w:p>
    <w:p w:rsidR="00457F07" w:rsidRDefault="00457F07" w:rsidP="00457F07">
      <w:pPr>
        <w:jc w:val="both"/>
        <w:rPr>
          <w:rFonts w:ascii="Times New Roman" w:hAnsi="Times New Roman"/>
          <w:sz w:val="24"/>
        </w:rPr>
      </w:pPr>
      <w:r w:rsidRPr="00D21462">
        <w:rPr>
          <w:rFonts w:ascii="Times New Roman" w:hAnsi="Times New Roman"/>
          <w:sz w:val="24"/>
        </w:rPr>
        <w:t xml:space="preserve">Примечание:  </w:t>
      </w:r>
    </w:p>
    <w:p w:rsidR="00457F07" w:rsidRPr="00D21462" w:rsidRDefault="00457F07" w:rsidP="00457F07">
      <w:pPr>
        <w:ind w:firstLine="708"/>
        <w:jc w:val="both"/>
        <w:rPr>
          <w:rFonts w:ascii="Times New Roman" w:hAnsi="Times New Roman"/>
          <w:sz w:val="24"/>
        </w:rPr>
      </w:pPr>
      <w:r w:rsidRPr="00D21462">
        <w:rPr>
          <w:rFonts w:ascii="Times New Roman" w:hAnsi="Times New Roman"/>
          <w:sz w:val="24"/>
        </w:rPr>
        <w:t>1. На работах, связанных с загрязнением, работникам выдается  мыло.</w:t>
      </w:r>
    </w:p>
    <w:p w:rsidR="00457F07" w:rsidRPr="00D21462" w:rsidRDefault="00457F07" w:rsidP="00457F07">
      <w:pPr>
        <w:ind w:firstLine="708"/>
        <w:jc w:val="both"/>
        <w:rPr>
          <w:rFonts w:ascii="Times New Roman" w:hAnsi="Times New Roman"/>
          <w:sz w:val="24"/>
        </w:rPr>
      </w:pPr>
      <w:r w:rsidRPr="00D21462">
        <w:rPr>
          <w:rFonts w:ascii="Times New Roman" w:hAnsi="Times New Roman"/>
          <w:sz w:val="24"/>
        </w:rPr>
        <w:t>2.  На работах, связанных с трудно смываемыми загрязнениями, выдаются защитные регенерирующие и во</w:t>
      </w:r>
      <w:r>
        <w:rPr>
          <w:rFonts w:ascii="Times New Roman" w:hAnsi="Times New Roman"/>
          <w:sz w:val="24"/>
        </w:rPr>
        <w:t>сстанавливающие</w:t>
      </w:r>
      <w:r w:rsidRPr="00D21462">
        <w:rPr>
          <w:rFonts w:ascii="Times New Roman" w:hAnsi="Times New Roman"/>
          <w:sz w:val="24"/>
        </w:rPr>
        <w:t xml:space="preserve"> кремы, очищающие пасты для рук.</w:t>
      </w:r>
    </w:p>
    <w:p w:rsidR="00457F07" w:rsidRPr="00D21462" w:rsidRDefault="00457F07" w:rsidP="00457F07">
      <w:pPr>
        <w:jc w:val="both"/>
        <w:rPr>
          <w:rFonts w:ascii="Times New Roman" w:hAnsi="Times New Roman"/>
          <w:sz w:val="24"/>
        </w:rPr>
      </w:pPr>
    </w:p>
    <w:p w:rsidR="00457F07" w:rsidRPr="002156ED" w:rsidRDefault="00457F07" w:rsidP="00457F07">
      <w:pPr>
        <w:ind w:firstLine="708"/>
        <w:jc w:val="both"/>
        <w:rPr>
          <w:rFonts w:ascii="Times New Roman" w:hAnsi="Times New Roman"/>
          <w:sz w:val="24"/>
        </w:rPr>
      </w:pPr>
      <w:r w:rsidRPr="002156ED">
        <w:rPr>
          <w:rFonts w:ascii="Times New Roman" w:hAnsi="Times New Roman"/>
          <w:sz w:val="24"/>
        </w:rPr>
        <w:t xml:space="preserve">В соответствии   с приложением №1 к  Приказу </w:t>
      </w:r>
      <w:proofErr w:type="spellStart"/>
      <w:r w:rsidRPr="002156ED">
        <w:rPr>
          <w:rFonts w:ascii="Times New Roman" w:hAnsi="Times New Roman"/>
          <w:sz w:val="24"/>
        </w:rPr>
        <w:t>Минздравсоцразвития</w:t>
      </w:r>
      <w:proofErr w:type="spellEnd"/>
      <w:r w:rsidRPr="002156ED">
        <w:rPr>
          <w:rFonts w:ascii="Times New Roman" w:hAnsi="Times New Roman"/>
          <w:sz w:val="24"/>
        </w:rPr>
        <w:t xml:space="preserve"> России от 17 декабря  2010 года № 1122н  «Типовые нормы бесплатной выдачи работникам смывающих и (или) обезвреживающих средств».</w:t>
      </w:r>
    </w:p>
    <w:p w:rsidR="00457F07" w:rsidRPr="002156ED" w:rsidRDefault="00457F07" w:rsidP="00457F07">
      <w:pPr>
        <w:jc w:val="both"/>
        <w:rPr>
          <w:rFonts w:ascii="Times New Roman" w:hAnsi="Times New Roman"/>
          <w:sz w:val="24"/>
        </w:rPr>
      </w:pPr>
    </w:p>
    <w:p w:rsidR="00457F07" w:rsidRPr="002156ED" w:rsidRDefault="00457F07" w:rsidP="00457F07">
      <w:pPr>
        <w:jc w:val="both"/>
        <w:rPr>
          <w:rFonts w:ascii="Times New Roman" w:hAnsi="Times New Roman"/>
          <w:sz w:val="24"/>
        </w:rPr>
      </w:pPr>
    </w:p>
    <w:p w:rsidR="00457F07" w:rsidRDefault="00457F07" w:rsidP="00457F07">
      <w:pPr>
        <w:jc w:val="both"/>
        <w:rPr>
          <w:rFonts w:ascii="Times New Roman" w:hAnsi="Times New Roman"/>
          <w:sz w:val="24"/>
        </w:rPr>
      </w:pPr>
    </w:p>
    <w:p w:rsidR="00457F07" w:rsidRDefault="00457F07" w:rsidP="00457F07">
      <w:pPr>
        <w:jc w:val="both"/>
        <w:rPr>
          <w:rFonts w:ascii="Times New Roman" w:hAnsi="Times New Roman"/>
          <w:sz w:val="24"/>
        </w:rPr>
      </w:pPr>
    </w:p>
    <w:p w:rsidR="00457F07" w:rsidRPr="00D21462" w:rsidRDefault="00457F07" w:rsidP="00457F07">
      <w:pPr>
        <w:jc w:val="both"/>
        <w:rPr>
          <w:rFonts w:ascii="Times New Roman" w:hAnsi="Times New Roman"/>
          <w:sz w:val="24"/>
        </w:rPr>
      </w:pPr>
      <w:r w:rsidRPr="00D21462">
        <w:rPr>
          <w:rFonts w:ascii="Times New Roman" w:hAnsi="Times New Roman"/>
          <w:sz w:val="24"/>
        </w:rPr>
        <w:t>Принято на общем собрании</w:t>
      </w:r>
      <w:r>
        <w:rPr>
          <w:rFonts w:ascii="Times New Roman" w:hAnsi="Times New Roman"/>
          <w:sz w:val="24"/>
        </w:rPr>
        <w:t xml:space="preserve"> </w:t>
      </w:r>
      <w:r w:rsidRPr="00D21462">
        <w:rPr>
          <w:rFonts w:ascii="Times New Roman" w:hAnsi="Times New Roman"/>
          <w:sz w:val="24"/>
        </w:rPr>
        <w:t xml:space="preserve">трудового коллектива муниципального образовательного </w:t>
      </w:r>
    </w:p>
    <w:p w:rsidR="00457F07" w:rsidRPr="00D21462" w:rsidRDefault="00457F07" w:rsidP="00457F07">
      <w:pPr>
        <w:jc w:val="both"/>
        <w:rPr>
          <w:rFonts w:ascii="Times New Roman" w:hAnsi="Times New Roman"/>
          <w:sz w:val="24"/>
        </w:rPr>
      </w:pPr>
      <w:r w:rsidRPr="00D21462">
        <w:rPr>
          <w:rFonts w:ascii="Times New Roman" w:hAnsi="Times New Roman"/>
          <w:sz w:val="24"/>
        </w:rPr>
        <w:t>учреждения до</w:t>
      </w:r>
      <w:r>
        <w:rPr>
          <w:rFonts w:ascii="Times New Roman" w:hAnsi="Times New Roman"/>
          <w:sz w:val="24"/>
        </w:rPr>
        <w:t xml:space="preserve">полнительного образования </w:t>
      </w:r>
      <w:r w:rsidRPr="00D21462">
        <w:rPr>
          <w:rFonts w:ascii="Times New Roman" w:hAnsi="Times New Roman"/>
          <w:sz w:val="24"/>
        </w:rPr>
        <w:t xml:space="preserve"> «Дом детского творчества»</w:t>
      </w:r>
    </w:p>
    <w:p w:rsidR="00457F07" w:rsidRPr="00D21462" w:rsidRDefault="00457F07" w:rsidP="00457F0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№1  «06»  февраля 2018</w:t>
      </w:r>
      <w:r w:rsidRPr="00D21462">
        <w:rPr>
          <w:rFonts w:ascii="Times New Roman" w:hAnsi="Times New Roman"/>
          <w:sz w:val="24"/>
        </w:rPr>
        <w:t xml:space="preserve"> года</w:t>
      </w:r>
    </w:p>
    <w:p w:rsidR="00457F07" w:rsidRPr="00D21462" w:rsidRDefault="00457F07" w:rsidP="00457F07">
      <w:pPr>
        <w:jc w:val="both"/>
        <w:rPr>
          <w:rFonts w:ascii="Times New Roman" w:hAnsi="Times New Roman"/>
          <w:sz w:val="24"/>
        </w:rPr>
      </w:pPr>
    </w:p>
    <w:p w:rsidR="00457F07" w:rsidRPr="00D21462" w:rsidRDefault="00457F07" w:rsidP="00457F07">
      <w:pPr>
        <w:jc w:val="both"/>
        <w:rPr>
          <w:rFonts w:ascii="Times New Roman" w:hAnsi="Times New Roman"/>
          <w:sz w:val="24"/>
        </w:rPr>
      </w:pPr>
    </w:p>
    <w:p w:rsidR="00457F07" w:rsidRPr="00D21462" w:rsidRDefault="00457F07" w:rsidP="00457F07">
      <w:pPr>
        <w:jc w:val="both"/>
        <w:rPr>
          <w:rFonts w:ascii="Times New Roman" w:hAnsi="Times New Roman"/>
          <w:sz w:val="24"/>
        </w:rPr>
      </w:pPr>
    </w:p>
    <w:p w:rsidR="004E13A4" w:rsidRDefault="004E13A4"/>
    <w:sectPr w:rsidR="004E13A4" w:rsidSect="004E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57F07"/>
    <w:rsid w:val="00457F07"/>
    <w:rsid w:val="004E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07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ScaleCrop>false</ScaleCrop>
  <Company>Grizli777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Grad</cp:lastModifiedBy>
  <cp:revision>1</cp:revision>
  <dcterms:created xsi:type="dcterms:W3CDTF">2018-04-13T08:06:00Z</dcterms:created>
  <dcterms:modified xsi:type="dcterms:W3CDTF">2018-04-13T08:08:00Z</dcterms:modified>
</cp:coreProperties>
</file>